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A7" w:rsidRDefault="00AB34A7" w:rsidP="00CD269A">
      <w:pPr>
        <w:jc w:val="center"/>
      </w:pPr>
      <w:bookmarkStart w:id="0" w:name="_GoBack"/>
      <w:bookmarkEnd w:id="0"/>
      <w:r>
        <w:t>T.C.</w:t>
      </w:r>
    </w:p>
    <w:p w:rsidR="00EF1D71" w:rsidRDefault="00AB34A7" w:rsidP="00AB34A7">
      <w:pPr>
        <w:jc w:val="center"/>
      </w:pPr>
      <w:r>
        <w:t>AİL</w:t>
      </w:r>
      <w:r w:rsidR="00EF1D71">
        <w:t>E VE SOSYAL HİZMETLER BAKANLIĞI</w:t>
      </w:r>
    </w:p>
    <w:p w:rsidR="00EF1D71" w:rsidRDefault="00AB34A7" w:rsidP="00AB34A7">
      <w:pPr>
        <w:jc w:val="center"/>
      </w:pPr>
      <w:r>
        <w:t>SOSYAL YARDIMLAR GENEL MÜDÜRLÜĞÜ</w:t>
      </w:r>
    </w:p>
    <w:p w:rsidR="00AB34A7" w:rsidRDefault="00EF1D71" w:rsidP="00AB34A7">
      <w:pPr>
        <w:jc w:val="center"/>
      </w:pPr>
      <w:r>
        <w:t>KOCAELİ</w:t>
      </w:r>
      <w:r w:rsidR="00AB34A7">
        <w:t xml:space="preserve"> İLİ DAR</w:t>
      </w:r>
      <w:r>
        <w:t>ICA</w:t>
      </w:r>
      <w:r w:rsidR="00AB34A7">
        <w:t xml:space="preserve"> İLÇESİ SOSYAL YARDIMLAŞMA VE DAYANIŞMA VAKFI BAŞKANLIĞI</w:t>
      </w:r>
    </w:p>
    <w:p w:rsidR="00AB34A7" w:rsidRDefault="00AB34A7" w:rsidP="00AB34A7">
      <w:pPr>
        <w:jc w:val="center"/>
      </w:pPr>
      <w:r>
        <w:t xml:space="preserve"> PERSONEL ALIM </w:t>
      </w:r>
      <w:r w:rsidR="009A08E3">
        <w:t>MÜLAKAATA GİRMEYİ HAK KAZANAN ADAYLAR</w:t>
      </w:r>
    </w:p>
    <w:p w:rsidR="00AB34A7" w:rsidRDefault="008236BE" w:rsidP="00AB34A7">
      <w:pPr>
        <w:jc w:val="both"/>
      </w:pPr>
      <w:r>
        <w:tab/>
      </w:r>
      <w:r w:rsidR="00AB34A7">
        <w:t xml:space="preserve">Aile ve Sosyal Hizmetler Bakanlığı Sosyal Yardımlar Genel Müdürlüğü’nün, 03.04.2012 tarih ve 2012/12 </w:t>
      </w:r>
      <w:proofErr w:type="spellStart"/>
      <w:r w:rsidR="00AB34A7">
        <w:t>no’lu</w:t>
      </w:r>
      <w:proofErr w:type="spellEnd"/>
      <w:r w:rsidR="00AB34A7">
        <w:t xml:space="preserve">, 25.04.2012 tarih ve 2012/14 </w:t>
      </w:r>
      <w:proofErr w:type="spellStart"/>
      <w:r w:rsidR="00AB34A7">
        <w:t>no’lu</w:t>
      </w:r>
      <w:proofErr w:type="spellEnd"/>
      <w:r w:rsidR="00AB34A7">
        <w:t xml:space="preserve"> Genelgeleri ve 16.02.2012 tarih ve 2012/1 </w:t>
      </w:r>
      <w:proofErr w:type="spellStart"/>
      <w:r w:rsidR="00AB34A7">
        <w:t>no’lu</w:t>
      </w:r>
      <w:proofErr w:type="spellEnd"/>
      <w:r w:rsidR="00AB34A7">
        <w:t xml:space="preserve"> kararı ile yürürlüğe konulan “SYDV Personelinin Norm Kadro Standartları, Nitelikleri, Özlük Hakları ve Çalışma Şartlarına İlişkin Esaslar” doğrultusunda; </w:t>
      </w:r>
      <w:r w:rsidR="000900B6">
        <w:t>Darıca</w:t>
      </w:r>
      <w:r w:rsidR="00AB34A7">
        <w:t xml:space="preserve"> Sosyal Yardımlaşma </w:t>
      </w:r>
      <w:r w:rsidR="00941B6F">
        <w:t xml:space="preserve">ve Dayanışma Vakfı’na, </w:t>
      </w:r>
      <w:r w:rsidR="009A08E3">
        <w:t xml:space="preserve">1 Sosyal Yardım ve İnceleme Görevlisi, 1 Büro </w:t>
      </w:r>
      <w:proofErr w:type="gramStart"/>
      <w:r w:rsidR="009A08E3">
        <w:t>Görevli</w:t>
      </w:r>
      <w:r w:rsidR="00F95EDF">
        <w:t xml:space="preserve">si </w:t>
      </w:r>
      <w:r w:rsidR="009A08E3">
        <w:t xml:space="preserve"> ve</w:t>
      </w:r>
      <w:proofErr w:type="gramEnd"/>
      <w:r w:rsidR="009A08E3">
        <w:t xml:space="preserve"> 1 Muhasebe Görevlisi alınac</w:t>
      </w:r>
      <w:r w:rsidR="00F95EDF">
        <w:t>a</w:t>
      </w:r>
      <w:r w:rsidR="009A08E3">
        <w:t>ktır.</w:t>
      </w:r>
      <w:r w:rsidR="00AB34A7">
        <w:t xml:space="preserve"> </w:t>
      </w:r>
    </w:p>
    <w:p w:rsidR="009A08E3" w:rsidRPr="00E56527" w:rsidRDefault="009A08E3" w:rsidP="009A08E3">
      <w:pPr>
        <w:ind w:left="720"/>
        <w:jc w:val="both"/>
        <w:rPr>
          <w:b/>
        </w:rPr>
      </w:pPr>
      <w:r w:rsidRPr="00E56527">
        <w:rPr>
          <w:b/>
        </w:rPr>
        <w:t>BAŞVURU VE SINAVA İLİŞKİN BİLGİLER</w:t>
      </w:r>
    </w:p>
    <w:p w:rsidR="009A08E3" w:rsidRDefault="009A08E3" w:rsidP="009A08E3">
      <w:pPr>
        <w:ind w:left="720"/>
        <w:jc w:val="both"/>
      </w:pPr>
      <w:r>
        <w:t>A- 25.05.2023 tarih ve 2023/21 sayılı Vakıf Mütevelli Heyeti Toplantısının 11. maddesinde alınan karar gereği, söz konusu işe alımlar için</w:t>
      </w:r>
      <w:r w:rsidR="00F95EDF">
        <w:t>;</w:t>
      </w:r>
      <w:r>
        <w:t xml:space="preserve"> </w:t>
      </w:r>
      <w:proofErr w:type="gramStart"/>
      <w:r>
        <w:t>25.05.2023 -</w:t>
      </w:r>
      <w:proofErr w:type="gramEnd"/>
      <w:r>
        <w:t xml:space="preserve"> 12.06.2023 tarihleri arasında online başvurular alınmış, Sosyal Yardım ve İnceleme Görevlisi için 141 aday, Büro Görevlisi için 100 aday ve Muhasebeci için 21 aday başvuruda bulunmuştur. 19.06.2023 tarihine kadar aranan şartları sağlayan adaylardan; Sosyal Yardım ve İnceleme Görevlisi için 38 aday, Büro Görevlisi için 14 aday ve Muhasebeci için 6 aday evraklarını eksiksiz bir şekilde şahsen Vakıf Başkanlığımıza teslim etmişlerdir.   </w:t>
      </w:r>
    </w:p>
    <w:p w:rsidR="009A08E3" w:rsidRDefault="009A08E3" w:rsidP="009A08E3">
      <w:pPr>
        <w:ind w:left="720"/>
        <w:jc w:val="both"/>
      </w:pPr>
      <w:r>
        <w:t>B- İstenilen şartları taşıyan adayların arasından KPSSP3 puan sırasına göre ilk 5 (beş) müracaatçı adayların listesi;</w:t>
      </w:r>
    </w:p>
    <w:p w:rsidR="009A08E3" w:rsidRPr="00E56527" w:rsidRDefault="009A08E3" w:rsidP="009A08E3">
      <w:pPr>
        <w:ind w:left="720"/>
        <w:jc w:val="both"/>
        <w:rPr>
          <w:b/>
        </w:rPr>
      </w:pPr>
      <w:r w:rsidRPr="00E56527">
        <w:rPr>
          <w:b/>
        </w:rPr>
        <w:t>Sosyal Yardım ve İnceleme Görevlisi KPSS Puan sıralaması;</w:t>
      </w:r>
    </w:p>
    <w:p w:rsidR="009A08E3" w:rsidRDefault="00E56527" w:rsidP="009A08E3">
      <w:pPr>
        <w:ind w:left="720"/>
        <w:jc w:val="both"/>
      </w:pPr>
      <w:r>
        <w:t xml:space="preserve">1) </w:t>
      </w:r>
      <w:proofErr w:type="spellStart"/>
      <w:r>
        <w:t>Afranur</w:t>
      </w:r>
      <w:proofErr w:type="spellEnd"/>
      <w:r>
        <w:t xml:space="preserve"> TANIŞ – 4*******</w:t>
      </w:r>
      <w:r w:rsidR="009A08E3">
        <w:t>844 - 84,69 (Seksen dört, altmış dokuz)</w:t>
      </w:r>
    </w:p>
    <w:p w:rsidR="009A08E3" w:rsidRDefault="00E56527" w:rsidP="009A08E3">
      <w:pPr>
        <w:ind w:left="720"/>
        <w:jc w:val="both"/>
      </w:pPr>
      <w:r>
        <w:t>2) Yasin Emin YAVUZ – 2*******</w:t>
      </w:r>
      <w:r w:rsidR="009A08E3">
        <w:t>238 - 84,19 (Seksen dört, on dokuz)</w:t>
      </w:r>
    </w:p>
    <w:p w:rsidR="009A08E3" w:rsidRDefault="00E56527" w:rsidP="009A08E3">
      <w:pPr>
        <w:ind w:left="720"/>
        <w:jc w:val="both"/>
      </w:pPr>
      <w:r>
        <w:t>3) Sinan ÜRÜN – 2*******</w:t>
      </w:r>
      <w:r w:rsidR="009A08E3">
        <w:t>832 - 81,96 (Seksen bir, doksan altı)</w:t>
      </w:r>
    </w:p>
    <w:p w:rsidR="009A08E3" w:rsidRDefault="009A08E3" w:rsidP="009A08E3">
      <w:pPr>
        <w:ind w:left="720"/>
        <w:jc w:val="both"/>
      </w:pPr>
      <w:r>
        <w:t>4) Abdul</w:t>
      </w:r>
      <w:r w:rsidR="00E56527">
        <w:t>kadir COMART – 4*******</w:t>
      </w:r>
      <w:r>
        <w:t>640 - 81,91 (Seksen bir, doksan bir)</w:t>
      </w:r>
    </w:p>
    <w:p w:rsidR="009A08E3" w:rsidRDefault="009A08E3" w:rsidP="009A08E3">
      <w:pPr>
        <w:ind w:left="720"/>
        <w:jc w:val="both"/>
      </w:pPr>
      <w:r>
        <w:t>5</w:t>
      </w:r>
      <w:r w:rsidR="00E56527">
        <w:t>) Pınar KARADAĞ KÜÇÜK – 1*******</w:t>
      </w:r>
      <w:r>
        <w:t>692 - 80,99 (Seksen, doksan dokuz)</w:t>
      </w:r>
    </w:p>
    <w:p w:rsidR="009A08E3" w:rsidRPr="00E56527" w:rsidRDefault="009A08E3" w:rsidP="009A08E3">
      <w:pPr>
        <w:ind w:left="720"/>
        <w:jc w:val="both"/>
        <w:rPr>
          <w:b/>
        </w:rPr>
      </w:pPr>
      <w:r>
        <w:t xml:space="preserve"> </w:t>
      </w:r>
      <w:r w:rsidRPr="00E56527">
        <w:rPr>
          <w:b/>
        </w:rPr>
        <w:t>Büro Görevlisi KPSS Puan sıralaması;</w:t>
      </w:r>
    </w:p>
    <w:p w:rsidR="009A08E3" w:rsidRDefault="00E56527" w:rsidP="009A08E3">
      <w:pPr>
        <w:ind w:left="720"/>
        <w:jc w:val="both"/>
      </w:pPr>
      <w:r>
        <w:t>1) Enes KÖSE – 3*******</w:t>
      </w:r>
      <w:r w:rsidR="009A08E3">
        <w:t>554 - 83,27 (Seksen üç, yirmi yedi)</w:t>
      </w:r>
    </w:p>
    <w:p w:rsidR="009A08E3" w:rsidRDefault="00E56527" w:rsidP="009A08E3">
      <w:pPr>
        <w:ind w:left="720"/>
        <w:jc w:val="both"/>
      </w:pPr>
      <w:r>
        <w:t>2) Ayşe ÖZDEMİR – 2*******</w:t>
      </w:r>
      <w:r w:rsidR="009A08E3">
        <w:t>956 - 80,82 (Seksen, seksen iki)</w:t>
      </w:r>
    </w:p>
    <w:p w:rsidR="009A08E3" w:rsidRDefault="00E56527" w:rsidP="009A08E3">
      <w:pPr>
        <w:ind w:left="720"/>
        <w:jc w:val="both"/>
      </w:pPr>
      <w:r>
        <w:t>3) Rabia SEVGİ – 2*******</w:t>
      </w:r>
      <w:r w:rsidR="009A08E3">
        <w:t>610 - 76,86 (Yetmiş altı, seksen altı)</w:t>
      </w:r>
    </w:p>
    <w:p w:rsidR="009A08E3" w:rsidRDefault="00E56527" w:rsidP="009A08E3">
      <w:pPr>
        <w:ind w:left="720"/>
        <w:jc w:val="both"/>
      </w:pPr>
      <w:r>
        <w:t>4) Tuğba KARADUMAN – 4*******</w:t>
      </w:r>
      <w:r w:rsidR="009A08E3">
        <w:t>806 - 75,61 (Yetmiş beş, altmış bir)</w:t>
      </w:r>
    </w:p>
    <w:p w:rsidR="00E56527" w:rsidRDefault="00E56527" w:rsidP="009A08E3">
      <w:pPr>
        <w:ind w:left="720"/>
        <w:jc w:val="both"/>
      </w:pPr>
      <w:r>
        <w:t>5) Habibe TEMİZ – 2*******</w:t>
      </w:r>
      <w:r w:rsidR="009A08E3">
        <w:t xml:space="preserve">418 - 75,54 (Yetmiş beş, elli dört) </w:t>
      </w:r>
    </w:p>
    <w:p w:rsidR="009A08E3" w:rsidRPr="00E56527" w:rsidRDefault="009A08E3" w:rsidP="009A08E3">
      <w:pPr>
        <w:ind w:left="720"/>
        <w:jc w:val="both"/>
        <w:rPr>
          <w:b/>
        </w:rPr>
      </w:pPr>
      <w:r w:rsidRPr="00E56527">
        <w:rPr>
          <w:b/>
        </w:rPr>
        <w:lastRenderedPageBreak/>
        <w:t>Muhasebe Görevlisi KPSS Puan sıralaması;</w:t>
      </w:r>
    </w:p>
    <w:p w:rsidR="009A08E3" w:rsidRDefault="00E56527" w:rsidP="009A08E3">
      <w:pPr>
        <w:ind w:left="720"/>
        <w:jc w:val="both"/>
      </w:pPr>
      <w:r>
        <w:t>1) Fatma İMAMOĞLU – 5*******</w:t>
      </w:r>
      <w:r w:rsidR="009A08E3">
        <w:t>290 - 74,67 (Yetmiş dört, altmış yedi)</w:t>
      </w:r>
    </w:p>
    <w:p w:rsidR="009A08E3" w:rsidRDefault="00E56527" w:rsidP="009A08E3">
      <w:pPr>
        <w:ind w:left="720"/>
        <w:jc w:val="both"/>
      </w:pPr>
      <w:r>
        <w:t>2) Pınar KARAGÖZ – 1*******</w:t>
      </w:r>
      <w:r w:rsidR="009A08E3">
        <w:t>610 - 71,31 (Yetmiş bir, otuz bir)</w:t>
      </w:r>
    </w:p>
    <w:p w:rsidR="009A08E3" w:rsidRDefault="00E56527" w:rsidP="009A08E3">
      <w:pPr>
        <w:ind w:left="720"/>
        <w:jc w:val="both"/>
      </w:pPr>
      <w:r>
        <w:t>3) Tuğba BAŞTUĞ – 6*******</w:t>
      </w:r>
      <w:r w:rsidR="009A08E3">
        <w:t>622 - 71,05 (Yetmiş bir, beş)</w:t>
      </w:r>
    </w:p>
    <w:p w:rsidR="009A08E3" w:rsidRDefault="00E56527" w:rsidP="009A08E3">
      <w:pPr>
        <w:ind w:left="720"/>
        <w:jc w:val="both"/>
      </w:pPr>
      <w:r>
        <w:t>4) Özge MARAL – 1*******</w:t>
      </w:r>
      <w:r w:rsidR="009A08E3">
        <w:t>856 - 69,22 (Altmış dokuz, yirmi iki)</w:t>
      </w:r>
    </w:p>
    <w:p w:rsidR="009A08E3" w:rsidRDefault="00E56527" w:rsidP="009A08E3">
      <w:pPr>
        <w:ind w:left="720"/>
        <w:jc w:val="both"/>
      </w:pPr>
      <w:r>
        <w:t>5) Eray ÖZGÜR – 4*******</w:t>
      </w:r>
      <w:r w:rsidR="009A08E3">
        <w:t xml:space="preserve">798 - 60,45 (Altmış, kırk beş) olarak belirlenmiştir. </w:t>
      </w:r>
    </w:p>
    <w:p w:rsidR="00E56527" w:rsidRDefault="00E56527" w:rsidP="00E56527">
      <w:r>
        <w:t xml:space="preserve">C- Sözlü </w:t>
      </w:r>
      <w:proofErr w:type="gramStart"/>
      <w:r>
        <w:t>sınav ;</w:t>
      </w:r>
      <w:proofErr w:type="gramEnd"/>
    </w:p>
    <w:p w:rsidR="00E56527" w:rsidRPr="002E3344" w:rsidRDefault="00E56527" w:rsidP="00315632">
      <w:pPr>
        <w:ind w:firstLine="708"/>
        <w:jc w:val="both"/>
        <w:rPr>
          <w:u w:val="single"/>
        </w:rPr>
      </w:pPr>
      <w:r w:rsidRPr="002E3344">
        <w:rPr>
          <w:u w:val="single"/>
        </w:rPr>
        <w:t xml:space="preserve">Sözlü sınav </w:t>
      </w:r>
      <w:r w:rsidR="002E3344" w:rsidRPr="002E3344">
        <w:rPr>
          <w:u w:val="single"/>
        </w:rPr>
        <w:t xml:space="preserve">04.09.2023 </w:t>
      </w:r>
      <w:proofErr w:type="gramStart"/>
      <w:r w:rsidR="002E3344" w:rsidRPr="002E3344">
        <w:rPr>
          <w:u w:val="single"/>
        </w:rPr>
        <w:t>pazartesi</w:t>
      </w:r>
      <w:proofErr w:type="gramEnd"/>
      <w:r w:rsidR="002E3344" w:rsidRPr="002E3344">
        <w:rPr>
          <w:u w:val="single"/>
        </w:rPr>
        <w:t xml:space="preserve"> günü saat 10:00’da Darıca Kaymakamlığı toplantı salonunda yapılacaktır.</w:t>
      </w:r>
    </w:p>
    <w:p w:rsidR="00E56527" w:rsidRDefault="00E56527" w:rsidP="00E56527">
      <w:r>
        <w:t>Kamuoyuna saygı ile</w:t>
      </w:r>
      <w:r w:rsidR="00AB34A7">
        <w:t xml:space="preserve"> </w:t>
      </w:r>
      <w:r>
        <w:t>duyurulur</w:t>
      </w:r>
      <w:r w:rsidR="00AB34A7">
        <w:t xml:space="preserve">. </w:t>
      </w:r>
      <w:r w:rsidR="00C11D52">
        <w:t>2</w:t>
      </w:r>
      <w:r w:rsidR="002E3344">
        <w:t>5</w:t>
      </w:r>
      <w:r w:rsidR="00AB34A7">
        <w:t>.0</w:t>
      </w:r>
      <w:r w:rsidR="002E3344">
        <w:t>8</w:t>
      </w:r>
      <w:r w:rsidR="00AB34A7">
        <w:t>.2023</w:t>
      </w:r>
    </w:p>
    <w:p w:rsidR="00FF330C" w:rsidRDefault="00AB34A7" w:rsidP="00E56527">
      <w:pPr>
        <w:jc w:val="right"/>
      </w:pPr>
      <w:r>
        <w:t>VAKIF BAŞKANLIĞI</w:t>
      </w:r>
    </w:p>
    <w:sectPr w:rsidR="00FF330C" w:rsidSect="00FF3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4D74"/>
    <w:multiLevelType w:val="hybridMultilevel"/>
    <w:tmpl w:val="7AB4CEC0"/>
    <w:lvl w:ilvl="0" w:tplc="25405AAA">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A9C7935"/>
    <w:multiLevelType w:val="hybridMultilevel"/>
    <w:tmpl w:val="B8F8BA6A"/>
    <w:lvl w:ilvl="0" w:tplc="4AE8FC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2F54D17"/>
    <w:multiLevelType w:val="hybridMultilevel"/>
    <w:tmpl w:val="8FC4EA86"/>
    <w:lvl w:ilvl="0" w:tplc="D1343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045F56"/>
    <w:multiLevelType w:val="hybridMultilevel"/>
    <w:tmpl w:val="B1DCB10E"/>
    <w:lvl w:ilvl="0" w:tplc="EAF676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5E1749"/>
    <w:multiLevelType w:val="hybridMultilevel"/>
    <w:tmpl w:val="30B63582"/>
    <w:lvl w:ilvl="0" w:tplc="DCB49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A7"/>
    <w:rsid w:val="00031991"/>
    <w:rsid w:val="000900B6"/>
    <w:rsid w:val="000F6525"/>
    <w:rsid w:val="000F7FFE"/>
    <w:rsid w:val="00202163"/>
    <w:rsid w:val="002E3344"/>
    <w:rsid w:val="00315632"/>
    <w:rsid w:val="00365E3D"/>
    <w:rsid w:val="0037157F"/>
    <w:rsid w:val="003A36D1"/>
    <w:rsid w:val="003B15C9"/>
    <w:rsid w:val="003C5D8C"/>
    <w:rsid w:val="00473521"/>
    <w:rsid w:val="0047368D"/>
    <w:rsid w:val="004E69E6"/>
    <w:rsid w:val="005031CB"/>
    <w:rsid w:val="005076E3"/>
    <w:rsid w:val="00553B71"/>
    <w:rsid w:val="005D36E2"/>
    <w:rsid w:val="006853C8"/>
    <w:rsid w:val="006A5C83"/>
    <w:rsid w:val="007F7727"/>
    <w:rsid w:val="008236BE"/>
    <w:rsid w:val="008C00D5"/>
    <w:rsid w:val="00941B6F"/>
    <w:rsid w:val="009A08E3"/>
    <w:rsid w:val="009A70AF"/>
    <w:rsid w:val="009E12D9"/>
    <w:rsid w:val="00AB34A7"/>
    <w:rsid w:val="00AD557F"/>
    <w:rsid w:val="00B36E80"/>
    <w:rsid w:val="00BA2D56"/>
    <w:rsid w:val="00BB3919"/>
    <w:rsid w:val="00C11D52"/>
    <w:rsid w:val="00CD269A"/>
    <w:rsid w:val="00E56527"/>
    <w:rsid w:val="00EF1D71"/>
    <w:rsid w:val="00F95EDF"/>
    <w:rsid w:val="00FF33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F9716-A8DD-4C53-8321-270714B5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34A7"/>
    <w:pPr>
      <w:ind w:left="720"/>
      <w:contextualSpacing/>
    </w:pPr>
  </w:style>
  <w:style w:type="paragraph" w:styleId="BalonMetni">
    <w:name w:val="Balloon Text"/>
    <w:basedOn w:val="Normal"/>
    <w:link w:val="BalonMetniChar"/>
    <w:uiPriority w:val="99"/>
    <w:semiHidden/>
    <w:unhideWhenUsed/>
    <w:rsid w:val="000900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Tabak</dc:creator>
  <cp:lastModifiedBy>Cansu TEVLİM TEMUR</cp:lastModifiedBy>
  <cp:revision>2</cp:revision>
  <cp:lastPrinted>2023-08-25T07:40:00Z</cp:lastPrinted>
  <dcterms:created xsi:type="dcterms:W3CDTF">2023-08-25T13:52:00Z</dcterms:created>
  <dcterms:modified xsi:type="dcterms:W3CDTF">2023-08-25T13:52:00Z</dcterms:modified>
</cp:coreProperties>
</file>